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0D" w:rsidRPr="00D85E0D" w:rsidRDefault="00D85E0D" w:rsidP="00D85E0D">
      <w:pPr>
        <w:spacing w:after="0" w:line="192" w:lineRule="exact"/>
        <w:ind w:left="1440" w:hanging="180"/>
        <w:jc w:val="left"/>
        <w:rPr>
          <w:rFonts w:ascii="Arial Narrow" w:eastAsia="Times" w:hAnsi="Arial Narrow" w:cs="Times New Roman"/>
          <w:b/>
          <w:color w:val="auto"/>
          <w:sz w:val="16"/>
          <w:szCs w:val="16"/>
        </w:rPr>
      </w:pPr>
    </w:p>
    <w:p w:rsidR="00DF2D95" w:rsidRPr="00D85E0D" w:rsidRDefault="00DF2D95" w:rsidP="00677FE7">
      <w:pPr>
        <w:spacing w:after="0" w:line="259" w:lineRule="auto"/>
        <w:ind w:left="0" w:right="3749"/>
        <w:jc w:val="left"/>
      </w:pPr>
    </w:p>
    <w:p w:rsidR="00677FE7" w:rsidRDefault="00A90FE2" w:rsidP="00677FE7">
      <w:pPr>
        <w:spacing w:after="61" w:line="259" w:lineRule="auto"/>
        <w:ind w:left="0" w:right="3749"/>
        <w:jc w:val="left"/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6410AF" wp14:editId="08E0E25E">
                <wp:simplePos x="0" y="0"/>
                <wp:positionH relativeFrom="margin">
                  <wp:posOffset>0</wp:posOffset>
                </wp:positionH>
                <wp:positionV relativeFrom="paragraph">
                  <wp:posOffset>140639</wp:posOffset>
                </wp:positionV>
                <wp:extent cx="6173470" cy="654050"/>
                <wp:effectExtent l="0" t="0" r="17780" b="1270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73470" cy="654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B5" w:rsidRPr="00677FE7" w:rsidRDefault="00E427B5" w:rsidP="00677FE7">
                            <w:pPr>
                              <w:shd w:val="clear" w:color="auto" w:fill="7B7B7B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</w:rPr>
                              <w:t xml:space="preserve">Bilanz </w:t>
                            </w:r>
                            <w:r w:rsidR="00A35B68"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</w:rPr>
                              <w:t>coaching</w:t>
                            </w: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</w:rPr>
                              <w:t xml:space="preserve"> RAV – SMZ</w:t>
                            </w:r>
                          </w:p>
                          <w:p w:rsidR="00677FE7" w:rsidRPr="00677FE7" w:rsidRDefault="00A35B68" w:rsidP="00677FE7">
                            <w:pPr>
                              <w:shd w:val="clear" w:color="auto" w:fill="7B7B7B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</w:rPr>
                              <w:t>(Tandem)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10AF" id="Rectangle 1" o:spid="_x0000_s1027" style="position:absolute;margin-left:0;margin-top:11.05pt;width:486.1pt;height:51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" fillcolor="silver">
                <o:lock v:ext="edit" aspectratio="t"/>
                <v:textbox>
                  <w:txbxContent>
                    <w:p w:rsidR="00E427B5" w:rsidRPr="00677FE7" w:rsidRDefault="00E427B5" w:rsidP="00677FE7">
                      <w:pPr>
                        <w:shd w:val="clear" w:color="auto" w:fill="7B7B7B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36"/>
                        </w:rPr>
                        <w:t xml:space="preserve">Bilanz </w:t>
                      </w:r>
                      <w:r w:rsidR="00A35B68">
                        <w:rPr>
                          <w:rFonts w:ascii="Arial Narrow" w:hAnsi="Arial Narrow"/>
                          <w:caps/>
                          <w:color w:val="FFFFFF"/>
                          <w:sz w:val="36"/>
                        </w:rPr>
                        <w:t>coaching</w:t>
                      </w:r>
                      <w:r>
                        <w:rPr>
                          <w:rFonts w:ascii="Arial Narrow" w:hAnsi="Arial Narrow"/>
                          <w:caps/>
                          <w:color w:val="FFFFFF"/>
                          <w:sz w:val="36"/>
                        </w:rPr>
                        <w:t xml:space="preserve"> RAV – SMZ</w:t>
                      </w:r>
                    </w:p>
                    <w:p w:rsidR="00677FE7" w:rsidRPr="00677FE7" w:rsidRDefault="00A35B68" w:rsidP="00677FE7">
                      <w:pPr>
                        <w:shd w:val="clear" w:color="auto" w:fill="7B7B7B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36"/>
                        </w:rPr>
                        <w:t>(Tandem)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D95" w:rsidRPr="00D85E0D" w:rsidRDefault="00DF2D95" w:rsidP="00677FE7">
      <w:pPr>
        <w:spacing w:after="61" w:line="259" w:lineRule="auto"/>
        <w:ind w:left="0" w:right="3749"/>
        <w:jc w:val="left"/>
      </w:pPr>
    </w:p>
    <w:p w:rsidR="00DF2D95" w:rsidRDefault="00DF2D95" w:rsidP="00677FE7">
      <w:pPr>
        <w:spacing w:after="7" w:line="259" w:lineRule="auto"/>
        <w:ind w:left="0"/>
        <w:jc w:val="left"/>
      </w:pPr>
    </w:p>
    <w:p w:rsidR="00011C4C" w:rsidRDefault="00011C4C" w:rsidP="00677FE7">
      <w:pPr>
        <w:spacing w:after="7" w:line="259" w:lineRule="auto"/>
        <w:ind w:left="0"/>
        <w:jc w:val="left"/>
      </w:pPr>
    </w:p>
    <w:p w:rsidR="00677FE7" w:rsidRDefault="00677FE7" w:rsidP="00677FE7">
      <w:pPr>
        <w:spacing w:after="7" w:line="259" w:lineRule="auto"/>
        <w:ind w:left="0"/>
        <w:jc w:val="left"/>
      </w:pPr>
    </w:p>
    <w:p w:rsidR="00011C4C" w:rsidRPr="00D85E0D" w:rsidRDefault="00011C4C" w:rsidP="00677FE7">
      <w:pPr>
        <w:spacing w:after="7" w:line="259" w:lineRule="auto"/>
        <w:ind w:left="0"/>
        <w:jc w:val="left"/>
      </w:pPr>
    </w:p>
    <w:tbl>
      <w:tblPr>
        <w:tblStyle w:val="TableGrid"/>
        <w:tblW w:w="980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7650"/>
      </w:tblGrid>
      <w:tr w:rsidR="00E401A1" w:rsidTr="00E401A1">
        <w:trPr>
          <w:trHeight w:val="454"/>
        </w:trPr>
        <w:tc>
          <w:tcPr>
            <w:tcW w:w="9801" w:type="dxa"/>
            <w:gridSpan w:val="2"/>
            <w:shd w:val="clear" w:color="auto" w:fill="C9C9C9"/>
            <w:vAlign w:val="center"/>
          </w:tcPr>
          <w:p w:rsidR="00E401A1" w:rsidRPr="005D604C" w:rsidRDefault="00E401A1" w:rsidP="005D604C">
            <w:pPr>
              <w:tabs>
                <w:tab w:val="center" w:pos="1418"/>
                <w:tab w:val="center" w:pos="1843"/>
              </w:tabs>
              <w:spacing w:after="0" w:line="259" w:lineRule="auto"/>
              <w:ind w:left="277" w:firstLine="0"/>
              <w:jc w:val="left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FF0000"/>
                <w:sz w:val="18"/>
              </w:rPr>
              <w:t>Kontaktdaten und Informationen</w:t>
            </w: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Name und Vorname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tabs>
                <w:tab w:val="center" w:pos="1418"/>
                <w:tab w:val="center" w:pos="1843"/>
              </w:tabs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85E0D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Versichertennummer</w:t>
            </w:r>
          </w:p>
        </w:tc>
        <w:tc>
          <w:tcPr>
            <w:tcW w:w="7650" w:type="dxa"/>
            <w:vAlign w:val="center"/>
          </w:tcPr>
          <w:p w:rsidR="00DF2D95" w:rsidRPr="00E401A1" w:rsidRDefault="00E401A1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756.</w:t>
            </w: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Geburtsdatum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Telefonnummer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E-Mail-Adresse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041794" w:rsidTr="00E401A1">
        <w:trPr>
          <w:trHeight w:val="73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041794" w:rsidRPr="00E401A1" w:rsidRDefault="00A35B68" w:rsidP="00A35B68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Fallmeldung durch Mitarbeiterin /Mitarbeiter</w:t>
            </w:r>
          </w:p>
        </w:tc>
        <w:tc>
          <w:tcPr>
            <w:tcW w:w="7650" w:type="dxa"/>
            <w:vAlign w:val="center"/>
          </w:tcPr>
          <w:p w:rsidR="00041794" w:rsidRPr="00E401A1" w:rsidRDefault="00041794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041794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041794" w:rsidRPr="00E401A1" w:rsidRDefault="00041794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Meldedatum</w:t>
            </w:r>
          </w:p>
        </w:tc>
        <w:tc>
          <w:tcPr>
            <w:tcW w:w="7650" w:type="dxa"/>
            <w:vAlign w:val="center"/>
          </w:tcPr>
          <w:p w:rsidR="00041794" w:rsidRPr="00E401A1" w:rsidRDefault="00041794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</w:tbl>
    <w:p w:rsidR="00A90FE2" w:rsidRDefault="00A90FE2">
      <w:pPr>
        <w:spacing w:after="0" w:line="259" w:lineRule="auto"/>
        <w:ind w:left="0" w:firstLine="0"/>
        <w:jc w:val="left"/>
      </w:pPr>
      <w:bookmarkStart w:id="0" w:name="_GoBack"/>
    </w:p>
    <w:bookmarkEnd w:id="0"/>
    <w:p w:rsidR="00A90FE2" w:rsidRDefault="00A90FE2">
      <w:pPr>
        <w:spacing w:after="0" w:line="259" w:lineRule="auto"/>
        <w:ind w:left="0" w:firstLine="0"/>
        <w:jc w:val="left"/>
      </w:pPr>
    </w:p>
    <w:p w:rsidR="00CB5008" w:rsidRPr="0010490B" w:rsidRDefault="00D53E09" w:rsidP="00CB5008">
      <w:pPr>
        <w:pStyle w:val="ACRfrences"/>
        <w:ind w:left="0"/>
        <w:rPr>
          <w:rFonts w:ascii="Arial Black" w:hAnsi="Arial Black" w:cs="Arial"/>
          <w:b/>
          <w:bCs/>
          <w:caps/>
          <w:color w:val="FF0000"/>
          <w:sz w:val="20"/>
          <w:szCs w:val="21"/>
        </w:rPr>
      </w:pPr>
      <w:r>
        <w:rPr>
          <w:rFonts w:ascii="Arial Black" w:hAnsi="Arial Black"/>
          <w:b/>
          <w:noProof/>
          <w:color w:val="FF0000"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154940</wp:posOffset>
                </wp:positionV>
                <wp:extent cx="6231600" cy="45085"/>
                <wp:effectExtent l="0" t="0" r="0" b="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60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E09" w:rsidRDefault="00D53E09" w:rsidP="00D53E09">
                            <w:pPr>
                              <w:ind w:left="0"/>
                              <w:jc w:val="center"/>
                            </w:pPr>
                            <w: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1.7pt;margin-top:12.2pt;width:490.7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" fillcolor="gray" stroked="f">
                <v:textbox>
                  <w:txbxContent>
                    <w:p w:rsidR="00D53E09" w:rsidRDefault="00D53E09" w:rsidP="00D53E09">
                      <w:pPr>
                        <w:ind w:left="0"/>
                        <w:jc w:val="center"/>
                      </w:pPr>
                      <w:r>
                        <w:t xml:space="preserve">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B01AF">
        <w:rPr>
          <w:rFonts w:ascii="Arial Black" w:hAnsi="Arial Black"/>
          <w:b/>
          <w:caps/>
          <w:color w:val="FF0000"/>
          <w:sz w:val="20"/>
        </w:rPr>
        <w:t>Bestand</w:t>
      </w:r>
      <w:r>
        <w:rPr>
          <w:rFonts w:ascii="Arial Black" w:hAnsi="Arial Black"/>
          <w:b/>
          <w:caps/>
          <w:color w:val="FF0000"/>
          <w:sz w:val="20"/>
        </w:rPr>
        <w:t xml:space="preserve">saufnahme </w:t>
      </w:r>
      <w:r w:rsidR="00A35B68">
        <w:rPr>
          <w:rFonts w:ascii="Arial Black" w:hAnsi="Arial Black"/>
          <w:b/>
          <w:caps/>
          <w:color w:val="FF0000"/>
          <w:sz w:val="20"/>
        </w:rPr>
        <w:t>vom</w:t>
      </w:r>
      <w:r>
        <w:rPr>
          <w:rFonts w:ascii="Arial Black" w:hAnsi="Arial Black"/>
          <w:b/>
          <w:caps/>
          <w:color w:val="FF0000"/>
          <w:sz w:val="20"/>
        </w:rPr>
        <w:t xml:space="preserve">: </w:t>
      </w:r>
    </w:p>
    <w:p w:rsidR="00444A68" w:rsidRDefault="00444A68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</w:p>
    <w:p w:rsidR="00DF2D95" w:rsidRPr="00E07EB9" w:rsidRDefault="00897FA9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Persönliche Situation </w:t>
      </w:r>
    </w:p>
    <w:p w:rsidR="00476100" w:rsidRPr="00E07EB9" w:rsidRDefault="00476100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Schulischer und beruflicher Werdegang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897FA9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Finanzielle Situation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Medizinische Situation / Abhängigkeit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Situation </w:t>
      </w:r>
      <w:r w:rsidR="00A35B68">
        <w:rPr>
          <w:sz w:val="18"/>
        </w:rPr>
        <w:t>im Bereich</w:t>
      </w:r>
      <w:r>
        <w:rPr>
          <w:sz w:val="18"/>
        </w:rPr>
        <w:t xml:space="preserve"> Sozialversicherungen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Interessen – besondere Kenntnisse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267F2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Berufsprojekt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A35B68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Potentielle Hürden / Risiken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EF27B0" w:rsidRPr="00E07EB9" w:rsidRDefault="00EF27B0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A35B68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lastRenderedPageBreak/>
        <w:t>Zu mobilisierende Stärken / Ressourcen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A35B68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>Massnahmen, die im Rahmen des Coachings umgesetzt werden konnten:</w:t>
      </w:r>
    </w:p>
    <w:p w:rsidR="00DF2D95" w:rsidRPr="00E07EB9" w:rsidRDefault="00DF2D95" w:rsidP="00CB5008">
      <w:pPr>
        <w:spacing w:after="0" w:line="259" w:lineRule="auto"/>
        <w:ind w:left="-5"/>
        <w:jc w:val="left"/>
        <w:rPr>
          <w:sz w:val="18"/>
        </w:rPr>
      </w:pPr>
    </w:p>
    <w:p w:rsidR="00D9392F" w:rsidRDefault="00D9392F" w:rsidP="00CB5008">
      <w:pPr>
        <w:spacing w:after="0" w:line="259" w:lineRule="auto"/>
        <w:ind w:left="-5"/>
        <w:jc w:val="left"/>
        <w:rPr>
          <w:sz w:val="18"/>
        </w:rPr>
      </w:pPr>
    </w:p>
    <w:p w:rsidR="00476100" w:rsidRPr="00E07EB9" w:rsidRDefault="00476100" w:rsidP="00CB5008">
      <w:pPr>
        <w:spacing w:after="0" w:line="259" w:lineRule="auto"/>
        <w:ind w:left="-5"/>
        <w:jc w:val="left"/>
        <w:rPr>
          <w:sz w:val="18"/>
        </w:rPr>
      </w:pPr>
    </w:p>
    <w:p w:rsidR="00444A68" w:rsidRPr="00444A68" w:rsidRDefault="00D53E09" w:rsidP="00444A68">
      <w:pPr>
        <w:pStyle w:val="ACRfrences"/>
        <w:ind w:left="0"/>
        <w:rPr>
          <w:rFonts w:cs="Arial"/>
        </w:rPr>
      </w:pPr>
      <w:r>
        <w:rPr>
          <w:rFonts w:ascii="Arial Black" w:hAnsi="Arial Black"/>
          <w:b/>
          <w:noProof/>
          <w:color w:val="FF0000"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153670</wp:posOffset>
                </wp:positionV>
                <wp:extent cx="6231600" cy="35560"/>
                <wp:effectExtent l="0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600" cy="355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7A28" id="Rectangle 2" o:spid="_x0000_s1026" style="position:absolute;margin-left:-1.8pt;margin-top:12.1pt;width:490.7pt;height: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" fillcolor="gray" stroked="f">
                <w10:wrap type="square" anchorx="margin"/>
              </v:rect>
            </w:pict>
          </mc:Fallback>
        </mc:AlternateContent>
      </w:r>
      <w:r w:rsidR="000D207D">
        <w:rPr>
          <w:rFonts w:ascii="Arial Black" w:hAnsi="Arial Black"/>
          <w:b/>
          <w:caps/>
          <w:color w:val="FF0000"/>
          <w:sz w:val="20"/>
        </w:rPr>
        <w:t xml:space="preserve">Vorschläge der Gesprächspartner </w:t>
      </w:r>
      <w:r w:rsidR="00444A68" w:rsidRPr="00444A68">
        <w:rPr>
          <w:rFonts w:cs="Arial"/>
        </w:rPr>
        <w:t xml:space="preserve">(Begünstigte Person / Fachperson </w:t>
      </w:r>
      <w:proofErr w:type="spellStart"/>
      <w:r w:rsidR="00444A68" w:rsidRPr="00444A68">
        <w:rPr>
          <w:rFonts w:cs="Arial"/>
        </w:rPr>
        <w:t>SMZ</w:t>
      </w:r>
      <w:proofErr w:type="spellEnd"/>
      <w:r w:rsidR="00444A68" w:rsidRPr="00444A68">
        <w:rPr>
          <w:rFonts w:cs="Arial"/>
        </w:rPr>
        <w:t xml:space="preserve"> / Fachperson </w:t>
      </w:r>
      <w:proofErr w:type="spellStart"/>
      <w:r w:rsidR="00444A68" w:rsidRPr="00444A68">
        <w:rPr>
          <w:rFonts w:cs="Arial"/>
        </w:rPr>
        <w:t>RAV</w:t>
      </w:r>
      <w:proofErr w:type="spellEnd"/>
      <w:r w:rsidR="00444A68" w:rsidRPr="00444A68">
        <w:rPr>
          <w:rFonts w:cs="Arial"/>
        </w:rPr>
        <w:t>)</w:t>
      </w:r>
    </w:p>
    <w:p w:rsidR="000D207D" w:rsidRDefault="000D207D" w:rsidP="00444A68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0D207D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>Ausbildung, Anerkennung von Erfahrungen / Bildungsleistungen</w:t>
      </w:r>
      <w:r w:rsidR="00267F20">
        <w:rPr>
          <w:sz w:val="18"/>
        </w:rPr>
        <w:t xml:space="preserve">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267F2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Gesundheit </w:t>
      </w:r>
    </w:p>
    <w:p w:rsidR="007141AC" w:rsidRPr="00E07EB9" w:rsidRDefault="007141AC" w:rsidP="007141AC">
      <w:pPr>
        <w:tabs>
          <w:tab w:val="left" w:pos="612"/>
        </w:tabs>
        <w:ind w:left="-5"/>
        <w:rPr>
          <w:sz w:val="18"/>
        </w:rPr>
      </w:pPr>
    </w:p>
    <w:p w:rsidR="007141AC" w:rsidRPr="00E07EB9" w:rsidRDefault="007141AC" w:rsidP="007141AC">
      <w:pPr>
        <w:tabs>
          <w:tab w:val="left" w:pos="612"/>
        </w:tabs>
        <w:ind w:left="-5"/>
        <w:rPr>
          <w:sz w:val="18"/>
        </w:rPr>
      </w:pPr>
    </w:p>
    <w:p w:rsidR="00DF2D95" w:rsidRPr="00E07EB9" w:rsidRDefault="007141AC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Arbeitsbewilligung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267F2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Stellensuche </w:t>
      </w:r>
    </w:p>
    <w:p w:rsidR="00DF2D95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476100" w:rsidRPr="00E07EB9" w:rsidRDefault="00476100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69" w:line="259" w:lineRule="auto"/>
        <w:ind w:left="0" w:firstLine="0"/>
        <w:jc w:val="left"/>
        <w:rPr>
          <w:sz w:val="18"/>
        </w:rPr>
      </w:pPr>
    </w:p>
    <w:p w:rsidR="00D9392F" w:rsidRPr="0010490B" w:rsidRDefault="00D53E09" w:rsidP="00D9392F">
      <w:pPr>
        <w:pStyle w:val="ACRfrences"/>
        <w:ind w:left="0"/>
        <w:rPr>
          <w:rFonts w:ascii="Arial Black" w:hAnsi="Arial Black" w:cs="Arial"/>
          <w:b/>
          <w:bCs/>
          <w:caps/>
          <w:color w:val="FF0000"/>
          <w:sz w:val="20"/>
          <w:szCs w:val="21"/>
        </w:rPr>
      </w:pPr>
      <w:r>
        <w:rPr>
          <w:rFonts w:ascii="Arial Black" w:hAnsi="Arial Black"/>
          <w:b/>
          <w:noProof/>
          <w:color w:val="FF0000"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231255" cy="35560"/>
                <wp:effectExtent l="0" t="0" r="0" b="254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355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9AD0" id="Rectangle 5" o:spid="_x0000_s1026" style="position:absolute;margin-left:439.45pt;margin-top:12.1pt;width:490.65pt;height:2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" fillcolor="gray" stroked="f">
                <w10:wrap type="square" anchorx="margin"/>
              </v:rect>
            </w:pict>
          </mc:Fallback>
        </mc:AlternateContent>
      </w:r>
      <w:r>
        <w:rPr>
          <w:rFonts w:ascii="Arial Black" w:hAnsi="Arial Black"/>
          <w:b/>
          <w:caps/>
          <w:color w:val="FF0000"/>
          <w:sz w:val="20"/>
        </w:rPr>
        <w:t>FAZIT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CB5008" w:rsidRPr="00E07EB9" w:rsidRDefault="00CB5008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22" w:line="259" w:lineRule="auto"/>
        <w:ind w:left="0" w:firstLine="0"/>
        <w:jc w:val="left"/>
        <w:rPr>
          <w:sz w:val="18"/>
        </w:rPr>
      </w:pPr>
    </w:p>
    <w:p w:rsidR="00DF2D95" w:rsidRPr="00E07EB9" w:rsidRDefault="00041794">
      <w:pPr>
        <w:tabs>
          <w:tab w:val="center" w:pos="1620"/>
          <w:tab w:val="center" w:pos="1980"/>
          <w:tab w:val="center" w:pos="3601"/>
          <w:tab w:val="center" w:pos="5581"/>
        </w:tabs>
        <w:spacing w:after="3" w:line="259" w:lineRule="auto"/>
        <w:ind w:left="-15" w:firstLine="0"/>
        <w:jc w:val="left"/>
        <w:rPr>
          <w:sz w:val="18"/>
        </w:rPr>
      </w:pPr>
      <w:r>
        <w:rPr>
          <w:b/>
          <w:sz w:val="18"/>
        </w:rPr>
        <w:t xml:space="preserve">Gesprächspartner: </w:t>
      </w:r>
    </w:p>
    <w:p w:rsidR="00DF2D95" w:rsidRPr="00E07EB9" w:rsidRDefault="00D214EB" w:rsidP="00897FA9">
      <w:pPr>
        <w:tabs>
          <w:tab w:val="left" w:pos="1939"/>
          <w:tab w:val="left" w:pos="5670"/>
        </w:tabs>
        <w:ind w:left="-15" w:firstLine="0"/>
        <w:jc w:val="left"/>
        <w:rPr>
          <w:sz w:val="18"/>
        </w:rPr>
      </w:pPr>
      <w:r>
        <w:rPr>
          <w:sz w:val="18"/>
        </w:rPr>
        <w:t>RAV-Personalberater/-in</w:t>
      </w:r>
      <w:r>
        <w:rPr>
          <w:sz w:val="18"/>
        </w:rPr>
        <w:tab/>
        <w:t>SMZ-Sozialarbeiter/-in</w:t>
      </w:r>
    </w:p>
    <w:p w:rsidR="00D214EB" w:rsidRPr="00E07EB9" w:rsidRDefault="00D214EB">
      <w:pPr>
        <w:spacing w:after="0" w:line="259" w:lineRule="auto"/>
        <w:ind w:left="0" w:right="3278" w:firstLine="0"/>
        <w:jc w:val="left"/>
        <w:rPr>
          <w:noProof/>
          <w:sz w:val="18"/>
        </w:rPr>
      </w:pPr>
    </w:p>
    <w:p w:rsidR="00DF2D95" w:rsidRPr="00E07EB9" w:rsidRDefault="00DF2D95" w:rsidP="00267F20">
      <w:pPr>
        <w:spacing w:after="0" w:line="259" w:lineRule="auto"/>
        <w:ind w:left="0" w:right="3278" w:firstLine="0"/>
        <w:jc w:val="left"/>
        <w:rPr>
          <w:sz w:val="18"/>
        </w:rPr>
      </w:pPr>
    </w:p>
    <w:p w:rsidR="00267F20" w:rsidRPr="00E07EB9" w:rsidRDefault="00267F20" w:rsidP="00267F20">
      <w:pPr>
        <w:spacing w:after="0" w:line="259" w:lineRule="auto"/>
        <w:ind w:left="0" w:right="3278" w:firstLine="0"/>
        <w:jc w:val="left"/>
        <w:rPr>
          <w:sz w:val="18"/>
        </w:rPr>
      </w:pPr>
    </w:p>
    <w:p w:rsidR="00DF2D95" w:rsidRPr="00E07EB9" w:rsidRDefault="00677FE7" w:rsidP="00677FE7">
      <w:pPr>
        <w:tabs>
          <w:tab w:val="center" w:pos="1620"/>
          <w:tab w:val="center" w:pos="6001"/>
        </w:tabs>
        <w:ind w:left="-15" w:firstLine="0"/>
        <w:jc w:val="left"/>
        <w:rPr>
          <w:sz w:val="18"/>
        </w:rPr>
      </w:pPr>
      <w:r>
        <w:rPr>
          <w:sz w:val="18"/>
        </w:rPr>
        <w:t xml:space="preserve">Ort und Datum: </w:t>
      </w:r>
    </w:p>
    <w:sectPr w:rsidR="00DF2D95" w:rsidRPr="00E07EB9" w:rsidSect="00444A68">
      <w:headerReference w:type="first" r:id="rId6"/>
      <w:pgSz w:w="11906" w:h="16838"/>
      <w:pgMar w:top="738" w:right="741" w:bottom="1396" w:left="14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68" w:rsidRDefault="00444A68" w:rsidP="00444A68">
      <w:pPr>
        <w:spacing w:after="0" w:line="240" w:lineRule="auto"/>
      </w:pPr>
      <w:r>
        <w:separator/>
      </w:r>
    </w:p>
  </w:endnote>
  <w:endnote w:type="continuationSeparator" w:id="0">
    <w:p w:rsidR="00444A68" w:rsidRDefault="00444A68" w:rsidP="0044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68" w:rsidRDefault="00444A68" w:rsidP="00444A68">
      <w:pPr>
        <w:spacing w:after="0" w:line="240" w:lineRule="auto"/>
      </w:pPr>
      <w:r>
        <w:separator/>
      </w:r>
    </w:p>
  </w:footnote>
  <w:footnote w:type="continuationSeparator" w:id="0">
    <w:p w:rsidR="00444A68" w:rsidRDefault="00444A68" w:rsidP="0044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68" w:rsidRPr="009B01AF" w:rsidRDefault="00346888" w:rsidP="00444A68">
    <w:pPr>
      <w:pStyle w:val="DeptServNiv1"/>
      <w:ind w:left="709" w:right="-338" w:firstLine="551"/>
      <w:rPr>
        <w:rFonts w:ascii="Arial Narrow" w:hAnsi="Arial Narrow"/>
        <w:sz w:val="16"/>
        <w:szCs w:val="16"/>
        <w:lang w:val="fr-CH"/>
      </w:rPr>
    </w:pP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22155AAD" wp14:editId="284462A9">
          <wp:simplePos x="0" y="0"/>
          <wp:positionH relativeFrom="margin">
            <wp:posOffset>3597910</wp:posOffset>
          </wp:positionH>
          <wp:positionV relativeFrom="paragraph">
            <wp:posOffset>17145</wp:posOffset>
          </wp:positionV>
          <wp:extent cx="2586990" cy="393700"/>
          <wp:effectExtent l="0" t="0" r="3810" b="6350"/>
          <wp:wrapNone/>
          <wp:docPr id="10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A68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8964E5" wp14:editId="32F0AA7E">
              <wp:simplePos x="0" y="0"/>
              <wp:positionH relativeFrom="column">
                <wp:posOffset>-167640</wp:posOffset>
              </wp:positionH>
              <wp:positionV relativeFrom="paragraph">
                <wp:posOffset>-57150</wp:posOffset>
              </wp:positionV>
              <wp:extent cx="1028700" cy="87947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A68" w:rsidRDefault="00444A68" w:rsidP="00444A68">
                          <w:r>
                            <w:object w:dxaOrig="1740" w:dyaOrig="159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3.75pt;height:58.5pt">
                                <v:imagedata r:id="rId2" o:title=""/>
                              </v:shape>
                              <o:OLEObject Type="Embed" ProgID="Word.Picture.8" ShapeID="_x0000_i1026" DrawAspect="Content" ObjectID="_178954570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964E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left:0;text-align:left;margin-left:-13.2pt;margin-top:-4.5pt;width:81pt;height:6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" stroked="f">
              <v:textbox>
                <w:txbxContent>
                  <w:p w:rsidR="00444A68" w:rsidRDefault="00444A68" w:rsidP="00444A68">
                    <w:r>
                      <w:object w:dxaOrig="1740" w:dyaOrig="1590">
                        <v:shape id="_x0000_i1026" type="#_x0000_t75" style="width:63.75pt;height:58.5pt">
                          <v:imagedata r:id="rId2" o:title=""/>
                        </v:shape>
                        <o:OLEObject Type="Embed" ProgID="Word.Picture.8" ShapeID="_x0000_i1026" DrawAspect="Content" ObjectID="_1789545702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444A68" w:rsidRPr="009B01AF">
      <w:rPr>
        <w:rFonts w:ascii="Arial Narrow" w:hAnsi="Arial Narrow"/>
        <w:sz w:val="16"/>
        <w:lang w:val="fr-CH"/>
      </w:rPr>
      <w:t>Département de l'économie et de la formation</w:t>
    </w:r>
  </w:p>
  <w:p w:rsidR="00444A68" w:rsidRPr="009B01AF" w:rsidRDefault="00444A68" w:rsidP="00346888">
    <w:pPr>
      <w:tabs>
        <w:tab w:val="left" w:pos="8415"/>
      </w:tabs>
      <w:spacing w:after="0" w:line="192" w:lineRule="exact"/>
      <w:ind w:left="709" w:right="-338" w:firstLine="551"/>
      <w:jc w:val="left"/>
      <w:rPr>
        <w:rFonts w:ascii="Arial Narrow" w:eastAsia="Times" w:hAnsi="Arial Narrow" w:cs="Times New Roman"/>
        <w:color w:val="auto"/>
        <w:sz w:val="16"/>
        <w:szCs w:val="16"/>
        <w:lang w:val="fr-CH"/>
      </w:rPr>
    </w:pPr>
    <w:r w:rsidRPr="009B01AF">
      <w:rPr>
        <w:rFonts w:ascii="Arial Narrow" w:hAnsi="Arial Narrow"/>
        <w:color w:val="auto"/>
        <w:sz w:val="16"/>
        <w:lang w:val="fr-CH"/>
      </w:rPr>
      <w:t>Service de l’industrie, du commerce et du travail</w:t>
    </w:r>
    <w:r w:rsidR="00346888">
      <w:rPr>
        <w:rFonts w:ascii="Arial Narrow" w:hAnsi="Arial Narrow"/>
        <w:color w:val="auto"/>
        <w:sz w:val="16"/>
        <w:lang w:val="fr-CH"/>
      </w:rPr>
      <w:tab/>
    </w:r>
  </w:p>
  <w:p w:rsidR="00444A68" w:rsidRPr="00D85E0D" w:rsidRDefault="00444A68" w:rsidP="00444A68">
    <w:pPr>
      <w:spacing w:after="0" w:line="192" w:lineRule="exact"/>
      <w:ind w:left="1440" w:hanging="180"/>
      <w:jc w:val="left"/>
      <w:rPr>
        <w:rFonts w:ascii="Arial Narrow" w:eastAsia="Times" w:hAnsi="Arial Narrow" w:cs="Times New Roman"/>
        <w:b/>
        <w:color w:val="auto"/>
        <w:sz w:val="16"/>
        <w:szCs w:val="16"/>
      </w:rPr>
    </w:pPr>
    <w:proofErr w:type="spellStart"/>
    <w:r>
      <w:rPr>
        <w:rFonts w:ascii="Arial Narrow" w:hAnsi="Arial Narrow"/>
        <w:b/>
        <w:color w:val="auto"/>
        <w:sz w:val="16"/>
      </w:rPr>
      <w:t>Collaboration</w:t>
    </w:r>
    <w:proofErr w:type="spellEnd"/>
    <w:r>
      <w:rPr>
        <w:rFonts w:ascii="Arial Narrow" w:hAnsi="Arial Narrow"/>
        <w:b/>
        <w:color w:val="auto"/>
        <w:sz w:val="16"/>
      </w:rPr>
      <w:t xml:space="preserve"> </w:t>
    </w:r>
    <w:proofErr w:type="spellStart"/>
    <w:r>
      <w:rPr>
        <w:rFonts w:ascii="Arial Narrow" w:hAnsi="Arial Narrow"/>
        <w:b/>
        <w:color w:val="auto"/>
        <w:sz w:val="16"/>
      </w:rPr>
      <w:t>interinstitutionnelle</w:t>
    </w:r>
    <w:proofErr w:type="spellEnd"/>
    <w:r>
      <w:rPr>
        <w:rFonts w:ascii="Arial Narrow" w:hAnsi="Arial Narrow"/>
        <w:b/>
        <w:color w:val="auto"/>
        <w:sz w:val="16"/>
      </w:rPr>
      <w:t xml:space="preserve"> </w:t>
    </w:r>
  </w:p>
  <w:p w:rsidR="00444A68" w:rsidRPr="00D85E0D" w:rsidRDefault="00444A68" w:rsidP="00444A68">
    <w:pPr>
      <w:spacing w:after="0" w:line="192" w:lineRule="exact"/>
      <w:ind w:left="1440" w:hanging="180"/>
      <w:jc w:val="left"/>
      <w:rPr>
        <w:rFonts w:ascii="Arial Narrow" w:eastAsia="Times" w:hAnsi="Arial Narrow" w:cs="Times New Roman"/>
        <w:b/>
        <w:color w:val="auto"/>
        <w:sz w:val="16"/>
        <w:szCs w:val="16"/>
        <w:lang w:eastAsia="fr-FR"/>
      </w:rPr>
    </w:pPr>
  </w:p>
  <w:p w:rsidR="00444A68" w:rsidRPr="00D85E0D" w:rsidRDefault="00444A68" w:rsidP="00444A68">
    <w:pPr>
      <w:spacing w:after="0" w:line="192" w:lineRule="exact"/>
      <w:ind w:left="1440" w:right="22" w:hanging="180"/>
      <w:jc w:val="left"/>
      <w:rPr>
        <w:rFonts w:ascii="Arial Narrow" w:eastAsia="Times" w:hAnsi="Arial Narrow" w:cs="Times New Roman"/>
        <w:bCs/>
        <w:color w:val="auto"/>
        <w:sz w:val="16"/>
        <w:szCs w:val="16"/>
      </w:rPr>
    </w:pPr>
    <w:r>
      <w:rPr>
        <w:rFonts w:ascii="Arial Narrow" w:hAnsi="Arial Narrow"/>
        <w:color w:val="auto"/>
        <w:sz w:val="16"/>
      </w:rPr>
      <w:t>Departement für Volkswirtschaft und Bildung</w:t>
    </w:r>
  </w:p>
  <w:p w:rsidR="00444A68" w:rsidRDefault="00444A68" w:rsidP="00444A68">
    <w:pPr>
      <w:spacing w:after="0" w:line="192" w:lineRule="exact"/>
      <w:ind w:left="1440" w:hanging="180"/>
      <w:jc w:val="left"/>
      <w:rPr>
        <w:rFonts w:ascii="Arial Narrow" w:eastAsia="Times" w:hAnsi="Arial Narrow" w:cs="Times New Roman"/>
        <w:color w:val="auto"/>
        <w:sz w:val="16"/>
        <w:szCs w:val="16"/>
      </w:rPr>
    </w:pPr>
    <w:r>
      <w:rPr>
        <w:rFonts w:ascii="Arial Narrow" w:hAnsi="Arial Narrow"/>
        <w:color w:val="auto"/>
        <w:sz w:val="16"/>
      </w:rPr>
      <w:t>Dienststelle für Industrie, Handel und Arbeit</w:t>
    </w:r>
  </w:p>
  <w:p w:rsidR="00444A68" w:rsidRDefault="00444A68" w:rsidP="00444A68">
    <w:pPr>
      <w:spacing w:after="0" w:line="192" w:lineRule="exact"/>
      <w:ind w:left="1440" w:hanging="180"/>
      <w:jc w:val="left"/>
    </w:pPr>
    <w:r>
      <w:rPr>
        <w:rFonts w:ascii="Arial Narrow" w:hAnsi="Arial Narrow"/>
        <w:b/>
        <w:color w:val="auto"/>
        <w:sz w:val="16"/>
      </w:rPr>
      <w:t>Institutionelle Zusammenarbeit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5"/>
    <w:rsid w:val="00011C4C"/>
    <w:rsid w:val="00041794"/>
    <w:rsid w:val="0005055A"/>
    <w:rsid w:val="00063C72"/>
    <w:rsid w:val="000D207D"/>
    <w:rsid w:val="001122AA"/>
    <w:rsid w:val="00267F20"/>
    <w:rsid w:val="00306653"/>
    <w:rsid w:val="003331DF"/>
    <w:rsid w:val="00346888"/>
    <w:rsid w:val="003A57EE"/>
    <w:rsid w:val="00444A68"/>
    <w:rsid w:val="00476100"/>
    <w:rsid w:val="005D604C"/>
    <w:rsid w:val="006466E2"/>
    <w:rsid w:val="00677FE7"/>
    <w:rsid w:val="007141AC"/>
    <w:rsid w:val="007967B7"/>
    <w:rsid w:val="00897FA9"/>
    <w:rsid w:val="008A092B"/>
    <w:rsid w:val="008E344A"/>
    <w:rsid w:val="009B01AF"/>
    <w:rsid w:val="009F561B"/>
    <w:rsid w:val="00A35B68"/>
    <w:rsid w:val="00A81FFD"/>
    <w:rsid w:val="00A90FE2"/>
    <w:rsid w:val="00CB5008"/>
    <w:rsid w:val="00D214EB"/>
    <w:rsid w:val="00D53E09"/>
    <w:rsid w:val="00D85E0D"/>
    <w:rsid w:val="00D9392F"/>
    <w:rsid w:val="00DF2D95"/>
    <w:rsid w:val="00E07EB9"/>
    <w:rsid w:val="00E16FE3"/>
    <w:rsid w:val="00E401A1"/>
    <w:rsid w:val="00E427B5"/>
    <w:rsid w:val="00EB0A5C"/>
    <w:rsid w:val="00E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5:docId w15:val="{1E06FD1B-4A29-4CE4-9146-77F3FC1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ptServNiv1">
    <w:name w:val="Dept/Serv Niv1"/>
    <w:basedOn w:val="Normal"/>
    <w:rsid w:val="00D85E0D"/>
    <w:pPr>
      <w:spacing w:after="0" w:line="192" w:lineRule="exact"/>
      <w:ind w:left="0" w:firstLine="0"/>
      <w:jc w:val="left"/>
    </w:pPr>
    <w:rPr>
      <w:rFonts w:ascii="CL Futura CondensedLight" w:eastAsia="Times" w:hAnsi="CL Futura CondensedLight" w:cs="Times New Roman"/>
      <w:color w:val="auto"/>
      <w:sz w:val="18"/>
      <w:szCs w:val="20"/>
      <w:lang w:eastAsia="fr-FR"/>
    </w:rPr>
  </w:style>
  <w:style w:type="paragraph" w:customStyle="1" w:styleId="ACRfrences">
    <w:name w:val="_AC_Références"/>
    <w:basedOn w:val="Normal"/>
    <w:rsid w:val="00D9392F"/>
    <w:pPr>
      <w:tabs>
        <w:tab w:val="right" w:pos="-227"/>
        <w:tab w:val="left" w:pos="0"/>
      </w:tabs>
      <w:spacing w:after="0" w:line="240" w:lineRule="exact"/>
      <w:ind w:left="-1134" w:firstLine="0"/>
      <w:jc w:val="left"/>
    </w:pPr>
    <w:rPr>
      <w:rFonts w:eastAsia="Times New Roman" w:cs="Times New Roman"/>
      <w:color w:val="auto"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A68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4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A68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Etat du Valais - Staat Wallis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AC_VS</dc:creator>
  <cp:keywords/>
  <cp:lastModifiedBy>Lory BRACCI</cp:lastModifiedBy>
  <cp:revision>6</cp:revision>
  <dcterms:created xsi:type="dcterms:W3CDTF">2022-03-11T13:39:00Z</dcterms:created>
  <dcterms:modified xsi:type="dcterms:W3CDTF">2024-10-04T09:15:00Z</dcterms:modified>
</cp:coreProperties>
</file>